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  <w:lang w:val="en-US" w:eastAsia="zh-CN"/>
        </w:rPr>
        <w:t>附件3</w:t>
      </w: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 xml:space="preserve">                </w:t>
      </w:r>
    </w:p>
    <w:p>
      <w:pPr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pacing w:val="-1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36"/>
          <w:szCs w:val="36"/>
          <w:lang w:val="en-US" w:eastAsia="zh-CN"/>
        </w:rPr>
        <w:t>广东省社会培训评价组织评价工作开展情况反馈表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b w:val="0"/>
          <w:bCs w:val="0"/>
          <w:spacing w:val="-1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-12"/>
          <w:sz w:val="28"/>
          <w:szCs w:val="28"/>
          <w:lang w:val="en-US" w:eastAsia="zh-CN"/>
        </w:rPr>
        <w:t xml:space="preserve">  （以下内容为示例）</w:t>
      </w:r>
    </w:p>
    <w:tbl>
      <w:tblPr>
        <w:tblStyle w:val="4"/>
        <w:tblpPr w:leftFromText="180" w:rightFromText="180" w:vertAnchor="text" w:horzAnchor="page" w:tblpX="1384" w:tblpY="7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33"/>
        <w:gridCol w:w="1588"/>
        <w:gridCol w:w="1975"/>
        <w:gridCol w:w="714"/>
        <w:gridCol w:w="1586"/>
        <w:gridCol w:w="3127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填报范例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社评组织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在本市设立考点数量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在本市开考职业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评价人数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获证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评价工作开展情况</w:t>
            </w:r>
          </w:p>
        </w:tc>
        <w:tc>
          <w:tcPr>
            <w:tcW w:w="2225" w:type="dxa"/>
            <w:vAlign w:val="center"/>
          </w:tcPr>
          <w:p>
            <w:pPr>
              <w:ind w:firstLine="320" w:firstLineChars="100"/>
              <w:jc w:val="both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9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933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XX院校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健康照护师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合格☑；不合格□</w:t>
            </w:r>
          </w:p>
        </w:tc>
        <w:tc>
          <w:tcPr>
            <w:tcW w:w="2225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该机构在我市开展的评价工作总体规范、有序，在检查和督导过程中未发现严重问题，反馈结果为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企业人力资源管理师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合格☑；不合格□</w:t>
            </w:r>
          </w:p>
        </w:tc>
        <w:tc>
          <w:tcPr>
            <w:tcW w:w="22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XX单位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家政服务员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合格□；不合格☑</w:t>
            </w:r>
          </w:p>
        </w:tc>
        <w:tc>
          <w:tcPr>
            <w:tcW w:w="222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2.该机构在我市的开展的评价工作未达要求，具体表现为：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>考场秩序混乱，工作人员职责不清（此处简要描述理由）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反馈结果为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不通过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2"/>
          <w:sz w:val="32"/>
          <w:szCs w:val="32"/>
          <w:lang w:val="en-US" w:eastAsia="zh-CN"/>
        </w:rPr>
        <w:t>填报单位：XX市职业技能鉴定中心（此处盖上公章）                上报日期：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</w:docVars>
  <w:rsids>
    <w:rsidRoot w:val="3E0D0342"/>
    <w:rsid w:val="072A55BC"/>
    <w:rsid w:val="080D13E7"/>
    <w:rsid w:val="10382EF1"/>
    <w:rsid w:val="114C4446"/>
    <w:rsid w:val="1BD11FC6"/>
    <w:rsid w:val="25B529F0"/>
    <w:rsid w:val="2B8A360A"/>
    <w:rsid w:val="3E0D0342"/>
    <w:rsid w:val="6F72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2024-04-17T10:54:00Z</dcterms:created>
  <dc:creator>伍星红</dc:creator>
  <cp:lastModifiedBy>Mr.W</cp:lastModifiedBy>
  <cp:lastPrinted>2024-05-08T07:07:00Z</cp:lastPrinted>
  <dcterms:modified xsi:type="dcterms:W3CDTF">2024-06-07T01:08:04Z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53A0FC9F8D9D4119A0D7BE515F1427CF_12</vt:lpwstr>
  </property>
  <property fmtid="{D5CDD505-2E9C-101B-9397-08002B2CF9AE}" pid="4" name="close">
    <vt:lpwstr>true</vt:lpwstr>
  </property>
  <property fmtid="{D5CDD505-2E9C-101B-9397-08002B2CF9AE}" pid="5" name="userName">
    <vt:lpwstr>陈少欢</vt:lpwstr>
  </property>
  <property fmtid="{D5CDD505-2E9C-101B-9397-08002B2CF9AE}" pid="6" name="showFlag">
    <vt:bool>false</vt:bool>
  </property>
</Properties>
</file>