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napToGrid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napToGrid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napToGrid/>
          <w:sz w:val="32"/>
          <w:szCs w:val="32"/>
          <w:lang w:val="en-US" w:eastAsia="zh-CN"/>
        </w:rPr>
        <w:t>2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szCs w:val="40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szCs w:val="40"/>
          <w:u w:val="none"/>
          <w:lang w:val="en-US" w:eastAsia="zh-CN"/>
        </w:rPr>
        <w:t>广东省各市职业技能评价指导机构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szCs w:val="40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szCs w:val="40"/>
          <w:u w:val="none"/>
          <w:lang w:val="en-US" w:eastAsia="zh-CN"/>
        </w:rPr>
        <w:t>备案咨询电话</w:t>
      </w:r>
    </w:p>
    <w:tbl>
      <w:tblPr>
        <w:tblStyle w:val="7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457"/>
        <w:gridCol w:w="4543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地市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受理单位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备案咨询电话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广州市职业能力建设指导中心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020-83815969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深圳市职业技能鉴定指导办公室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0755-88123386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珠海市人力资源鉴定考试院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0756-2527557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汕头市人事考试管理办公室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0754-88329783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佛山市人力资源公共服务中心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0757-83207232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韶关市职业技能服务中心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0751-8607011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河源市人事与技能考试管理办公室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0762-3238933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梅州市人事考试中心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0753-2308199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惠州市职业技能服务中心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0752-2789180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汕尾市人力资源和社会保障局职业能力建设科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0660-3208766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东莞市人事考试管理办公室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0769-22209099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中山市人力资源考试院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0760-88315354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88339554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江门市职业技能鉴定指导中心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0750-3935212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3983956</w:t>
            </w:r>
          </w:p>
        </w:tc>
      </w:tr>
    </w:tbl>
    <w:p>
      <w:p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2098" w:right="1474" w:bottom="1814" w:left="1588" w:header="1304" w:footer="1417" w:gutter="0"/>
          <w:pgNumType w:fmt="decimal" w:start="26"/>
          <w:cols w:space="0" w:num="1"/>
          <w:rtlGutter w:val="0"/>
          <w:docGrid w:type="linesAndChars" w:linePitch="587" w:charSpace="-849"/>
        </w:sectPr>
      </w:pPr>
    </w:p>
    <w:tbl>
      <w:tblPr>
        <w:tblStyle w:val="7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457"/>
        <w:gridCol w:w="4543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阳江市职业技能鉴定指导中心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0662—2236223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湛江市职业技能鉴定指导中心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0759-3119287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3119335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茂名市就业创业服务中心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0668-2976972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3916615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肇庆市职业技能服务指导中心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trike w:val="0"/>
                <w:snapToGrid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snapToGrid/>
                <w:color w:val="000000"/>
                <w:sz w:val="30"/>
                <w:szCs w:val="30"/>
                <w:u w:val="none"/>
              </w:rPr>
              <w:t>0758-2786958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snapToGrid/>
                <w:color w:val="000000"/>
                <w:sz w:val="30"/>
                <w:szCs w:val="30"/>
                <w:u w:val="none"/>
              </w:rPr>
              <w:t>2786928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清远市公共实训与职业技能服务指导中心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0763-3867662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潮州市职业技能鉴定指导中心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0768-2129169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揭阳市职业技能服务指导中心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0663-8234092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云浮市就业服务中心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0766-8869021</w:t>
            </w:r>
          </w:p>
        </w:tc>
      </w:tr>
    </w:tbl>
    <w:p>
      <w:pPr>
        <w:jc w:val="center"/>
        <w:rPr>
          <w:rFonts w:hint="eastAsia" w:ascii="仿宋" w:hAnsi="仿宋" w:eastAsia="仿宋" w:cs="仿宋"/>
          <w:snapToGrid/>
          <w:sz w:val="13"/>
          <w:szCs w:val="13"/>
          <w:lang w:val="en-US" w:eastAsia="zh-CN"/>
        </w:rPr>
      </w:pPr>
    </w:p>
    <w:p>
      <w:pPr>
        <w:rPr>
          <w:rFonts w:hint="eastAsia" w:ascii="仿宋" w:hAnsi="仿宋" w:eastAsia="仿宋" w:cs="仿宋"/>
          <w:snapToGrid/>
          <w:sz w:val="30"/>
          <w:szCs w:val="30"/>
          <w:lang w:val="en-US" w:eastAsia="zh-CN"/>
        </w:rPr>
      </w:pPr>
    </w:p>
    <w:p>
      <w:pPr>
        <w:rPr>
          <w:rFonts w:hint="default"/>
          <w:snapToGrid/>
          <w:lang w:val="en-US" w:eastAsia="zh-CN"/>
        </w:rPr>
      </w:pPr>
    </w:p>
    <w:p>
      <w:pPr>
        <w:rPr>
          <w:rFonts w:hint="default"/>
        </w:rPr>
      </w:pPr>
    </w:p>
    <w:sectPr>
      <w:footerReference r:id="rId8" w:type="default"/>
      <w:pgSz w:w="11906" w:h="16838"/>
      <w:pgMar w:top="2098" w:right="1474" w:bottom="1814" w:left="1588" w:header="1304" w:footer="1417" w:gutter="0"/>
      <w:pgNumType w:fmt="decimal" w:start="1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default" w:ascii="宋体" w:hAnsi="宋体" w:eastAsia="宋体" w:cs="宋体"/>
        <w:sz w:val="28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default" w:ascii="宋体" w:hAnsi="宋体" w:eastAsia="宋体" w:cs="宋体"/>
        <w:sz w:val="28"/>
        <w:lang w:val="en-GB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4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B7A39"/>
    <w:rsid w:val="01783E48"/>
    <w:rsid w:val="053F34FA"/>
    <w:rsid w:val="06F67C39"/>
    <w:rsid w:val="110F5319"/>
    <w:rsid w:val="18D451A2"/>
    <w:rsid w:val="298C0133"/>
    <w:rsid w:val="2A1C080A"/>
    <w:rsid w:val="2CB04829"/>
    <w:rsid w:val="2FC90EEF"/>
    <w:rsid w:val="397C143D"/>
    <w:rsid w:val="4D2461A1"/>
    <w:rsid w:val="5543662A"/>
    <w:rsid w:val="581B7A39"/>
    <w:rsid w:val="5DCC331F"/>
    <w:rsid w:val="62F71F11"/>
    <w:rsid w:val="73E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默认段落字体 Para Char Char Char Char Char Char Char Char Char Char"/>
    <w:basedOn w:val="10"/>
    <w:link w:val="8"/>
    <w:qFormat/>
    <w:uiPriority w:val="0"/>
  </w:style>
  <w:style w:type="paragraph" w:customStyle="1" w:styleId="10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styleId="11">
    <w:name w:val="page number"/>
    <w:basedOn w:val="8"/>
    <w:qFormat/>
    <w:uiPriority w:val="0"/>
  </w:style>
  <w:style w:type="paragraph" w:customStyle="1" w:styleId="12">
    <w:name w:val="正文文本缩进 New"/>
    <w:basedOn w:val="13"/>
    <w:qFormat/>
    <w:uiPriority w:val="0"/>
    <w:pPr>
      <w:ind w:firstLine="636" w:firstLineChars="200"/>
    </w:pPr>
    <w:rPr>
      <w:szCs w:val="20"/>
    </w:rPr>
  </w:style>
  <w:style w:type="paragraph" w:customStyle="1" w:styleId="13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4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2023-04-28T03:23:00Z</dcterms:created>
  <dc:creator>赖雪霞</dc:creator>
  <cp:lastModifiedBy>伍绍宏</cp:lastModifiedBy>
  <dcterms:modified xsi:type="dcterms:W3CDTF">2023-06-20T03:15:49Z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close">
    <vt:lpwstr>true</vt:lpwstr>
  </property>
  <property fmtid="{D5CDD505-2E9C-101B-9397-08002B2CF9AE}" pid="4" name="showFlag">
    <vt:bool>false</vt:bool>
  </property>
  <property fmtid="{D5CDD505-2E9C-101B-9397-08002B2CF9AE}" pid="5" name="userName">
    <vt:lpwstr>陈少欢</vt:lpwstr>
  </property>
  <property fmtid="{D5CDD505-2E9C-101B-9397-08002B2CF9AE}" pid="6" name="ICV">
    <vt:lpwstr>4464E5B6DAB44431BB92C3BBEBA4EE1C</vt:lpwstr>
  </property>
</Properties>
</file>