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pacing w:val="20"/>
          <w:sz w:val="52"/>
          <w:szCs w:val="52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20"/>
          <w:sz w:val="56"/>
          <w:szCs w:val="56"/>
          <w:u w:val="none"/>
        </w:rPr>
        <w:t>广东省人力资源和社会保障厅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4"/>
          <w:sz w:val="52"/>
          <w:szCs w:val="52"/>
          <w:u w:val="none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  <w:t>委托开展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</w:rPr>
        <w:t>课题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  <w:t>项目申请书</w:t>
      </w:r>
    </w:p>
    <w:p>
      <w:pPr>
        <w:snapToGrid w:val="0"/>
        <w:spacing w:line="500" w:lineRule="atLeast"/>
        <w:rPr>
          <w:rFonts w:hint="default" w:ascii="Times New Roman" w:hAnsi="Times New Roman" w:cs="Times New Roman"/>
          <w:b w:val="0"/>
          <w:bCs w:val="0"/>
          <w:color w:val="auto"/>
          <w:sz w:val="24"/>
          <w:u w:val="none"/>
        </w:rPr>
      </w:pPr>
    </w:p>
    <w:p>
      <w:pPr>
        <w:snapToGrid w:val="0"/>
        <w:spacing w:line="500" w:lineRule="atLeast"/>
        <w:rPr>
          <w:rFonts w:hint="default" w:ascii="Times New Roman" w:hAnsi="Times New Roman" w:cs="Times New Roman"/>
          <w:b w:val="0"/>
          <w:bCs w:val="0"/>
          <w:color w:val="auto"/>
          <w:sz w:val="24"/>
          <w:u w:val="none"/>
        </w:rPr>
      </w:pPr>
    </w:p>
    <w:p>
      <w:pPr>
        <w:snapToGrid w:val="0"/>
        <w:spacing w:line="560" w:lineRule="exact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u w:val="non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>课题名称：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          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eastAsia="zh-CN"/>
        </w:rPr>
        <w:t>课题负责人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：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eastAsia="zh-CN"/>
        </w:rPr>
        <w:t>负责人所在单位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：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填表日期：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  <w:u w:val="none"/>
        </w:rPr>
      </w:pPr>
    </w:p>
    <w:p>
      <w:pPr>
        <w:spacing w:line="580" w:lineRule="exact"/>
        <w:ind w:right="0" w:rightChars="0" w:firstLine="0" w:firstLineChars="0"/>
        <w:jc w:val="center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  <w:t>（申请书封面同时加盖单位或部门公章）</w:t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32"/>
          <w:szCs w:val="32"/>
          <w:u w:val="none"/>
          <w:lang w:eastAsia="zh-CN"/>
        </w:rPr>
        <w:br w:type="page"/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申请人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1.我承诺始终坚持正确政治方向，决不发布违背党的理论和路线方针政策的意见，决不发表同中央决定相违背的言论，不传播政治谣言和错误观点。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我承诺对本人填写各项内容的真实性负责，保证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不存在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知识产权争议。如获准立项，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将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以本表为有约束力的协议，按计划认真开展研究工作，取得预期研究成果。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申请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 xml:space="preserve">（签章）：   </w:t>
      </w:r>
    </w:p>
    <w:p>
      <w:p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年   月   日</w:t>
      </w:r>
    </w:p>
    <w:p>
      <w:p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课题负责人及主要成员情况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26"/>
        <w:gridCol w:w="690"/>
        <w:gridCol w:w="499"/>
        <w:gridCol w:w="562"/>
        <w:gridCol w:w="139"/>
        <w:gridCol w:w="579"/>
        <w:gridCol w:w="398"/>
        <w:gridCol w:w="500"/>
        <w:gridCol w:w="719"/>
        <w:gridCol w:w="580"/>
        <w:gridCol w:w="619"/>
        <w:gridCol w:w="431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名称</w:t>
            </w:r>
          </w:p>
        </w:tc>
        <w:tc>
          <w:tcPr>
            <w:tcW w:w="754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负责人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姓名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性别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学位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行政职务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职称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专长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单位</w:t>
            </w:r>
          </w:p>
        </w:tc>
        <w:tc>
          <w:tcPr>
            <w:tcW w:w="4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办公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电话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Email</w:t>
            </w:r>
          </w:p>
        </w:tc>
        <w:tc>
          <w:tcPr>
            <w:tcW w:w="4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手机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主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要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参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加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者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姓名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性别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年月</w:t>
            </w: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专长</w:t>
            </w: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学位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0" w:hRule="exact"/>
          <w:jc w:val="center"/>
        </w:trPr>
        <w:tc>
          <w:tcPr>
            <w:tcW w:w="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负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责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人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简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历</w:t>
            </w:r>
          </w:p>
        </w:tc>
        <w:tc>
          <w:tcPr>
            <w:tcW w:w="85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>
      <w:pPr>
        <w:numPr>
          <w:ilvl w:val="0"/>
          <w:numId w:val="1"/>
        </w:num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  <w:t>课题研究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  <w:t>设计方案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</w:rPr>
        <w:t>课题研究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目标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（二）课题研究内容和重点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（三）研究基本思路和方法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（可附研究提纲）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（四）研究进度安排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（五）研究成果形式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（六）研究基础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</w:rPr>
        <w:t>研究优势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zh-CN"/>
        </w:rPr>
        <w:t>及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</w:rPr>
        <w:t>既往相关研究成果简介。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）</w:t>
      </w:r>
    </w:p>
    <w:p>
      <w:pPr>
        <w:spacing w:line="700" w:lineRule="exact"/>
        <w:ind w:firstLine="56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</w:rPr>
      </w:pPr>
    </w:p>
    <w:p>
      <w:pPr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项目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经费预算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54"/>
        <w:gridCol w:w="3263"/>
        <w:gridCol w:w="1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序号</w:t>
            </w:r>
          </w:p>
        </w:tc>
        <w:tc>
          <w:tcPr>
            <w:tcW w:w="30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经费开支科目</w:t>
            </w:r>
          </w:p>
        </w:tc>
        <w:tc>
          <w:tcPr>
            <w:tcW w:w="32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经费开支明细</w:t>
            </w:r>
          </w:p>
        </w:tc>
        <w:tc>
          <w:tcPr>
            <w:tcW w:w="18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金额（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合计</w:t>
            </w:r>
          </w:p>
        </w:tc>
        <w:tc>
          <w:tcPr>
            <w:tcW w:w="819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0A61"/>
    <w:multiLevelType w:val="singleLevel"/>
    <w:tmpl w:val="5F840A6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1167"/>
    <w:rsid w:val="322E1167"/>
    <w:rsid w:val="3B4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2023-05-05T00:45:00Z</dcterms:created>
  <dc:creator>李树新</dc:creator>
  <cp:lastModifiedBy>李树新</cp:lastModifiedBy>
  <dcterms:modified xsi:type="dcterms:W3CDTF">2023-05-05T00:47:23Z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