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0" w:firstLineChars="0"/>
        <w:jc w:val="right"/>
        <w:rPr>
          <w:rFonts w:hint="default" w:ascii="Times New Roman" w:hAnsi="Times New Roman" w:eastAsia="黑体" w:cs="Times New Roman"/>
          <w:color w:val="00000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附件1</w:t>
      </w: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  <w:highlight w:val="none"/>
          <w:lang w:eastAsia="zh-CN"/>
        </w:rPr>
        <w:t>省级家政服务龙头企业申请</w:t>
      </w: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  <w:highlight w:val="none"/>
        </w:rPr>
        <w:t>表</w:t>
      </w:r>
    </w:p>
    <w:p>
      <w:pPr>
        <w:ind w:firstLine="0" w:firstLineChars="0"/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 xml:space="preserve"> 申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eastAsia="zh-CN"/>
        </w:rPr>
        <w:t>请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 xml:space="preserve">单位（盖章）：                          申报日期：    年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 xml:space="preserve"> 月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 xml:space="preserve">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2449"/>
        <w:gridCol w:w="3"/>
        <w:gridCol w:w="1703"/>
        <w:gridCol w:w="743"/>
        <w:gridCol w:w="2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申请单位名称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（全称）</w:t>
            </w:r>
          </w:p>
        </w:tc>
        <w:tc>
          <w:tcPr>
            <w:tcW w:w="734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社会信用代码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单位地址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单位类型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主营业务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法人代表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单位开户银行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账    号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单位简介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及工作成效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字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内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734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8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企业承诺</w:t>
            </w:r>
          </w:p>
        </w:tc>
        <w:tc>
          <w:tcPr>
            <w:tcW w:w="7347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我单位郑重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承诺，以上填报信息真实无误，如有虚假，愿意承担相应的责任。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  法人（签章）：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  企业（盖章）：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exac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20" w:firstLine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市人社部门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 </w:t>
            </w:r>
          </w:p>
        </w:tc>
        <w:tc>
          <w:tcPr>
            <w:tcW w:w="24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市发展改革部门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市商务部门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9" w:hRule="exac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20" w:firstLine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省人社部门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24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省发展改革部门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省商务部门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</w:t>
            </w:r>
          </w:p>
        </w:tc>
      </w:tr>
    </w:tbl>
    <w:p>
      <w:pPr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附件2</w:t>
      </w:r>
    </w:p>
    <w:p>
      <w:pPr>
        <w:ind w:firstLine="0" w:firstLineChars="0"/>
        <w:jc w:val="center"/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  <w:highlight w:val="none"/>
          <w:lang w:eastAsia="zh-CN"/>
        </w:rPr>
        <w:t>省级家政服务龙头企业申报清单</w:t>
      </w:r>
    </w:p>
    <w:p>
      <w:pPr>
        <w:ind w:firstLine="0" w:firstLineChars="0"/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>申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eastAsia="zh-CN"/>
        </w:rPr>
        <w:t>请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 xml:space="preserve">单位（盖章）：                         申报日期：    年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 xml:space="preserve"> 月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 xml:space="preserve">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62"/>
        <w:gridCol w:w="2301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申请单位名称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（全称）</w:t>
            </w:r>
          </w:p>
        </w:tc>
        <w:tc>
          <w:tcPr>
            <w:tcW w:w="6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注册时间</w:t>
            </w:r>
          </w:p>
        </w:tc>
        <w:tc>
          <w:tcPr>
            <w:tcW w:w="6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主营业务</w:t>
            </w:r>
          </w:p>
        </w:tc>
        <w:tc>
          <w:tcPr>
            <w:tcW w:w="6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场地产权性质</w:t>
            </w:r>
          </w:p>
        </w:tc>
        <w:tc>
          <w:tcPr>
            <w:tcW w:w="6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自有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□    租赁 □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single" w:color="auto"/>
                <w:lang w:val="en-US" w:eastAsia="zh-CN"/>
              </w:rPr>
              <w:t xml:space="preserve">   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 w:color="auto"/>
                <w:lang w:val="en-US" w:eastAsia="zh-CN"/>
              </w:rPr>
              <w:t>（自申报时之日起算）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经营面积</w:t>
            </w:r>
          </w:p>
        </w:tc>
        <w:tc>
          <w:tcPr>
            <w:tcW w:w="6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上年度营业额</w:t>
            </w:r>
          </w:p>
        </w:tc>
        <w:tc>
          <w:tcPr>
            <w:tcW w:w="6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在岗家政服务人员</w:t>
            </w:r>
          </w:p>
        </w:tc>
        <w:tc>
          <w:tcPr>
            <w:tcW w:w="6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签订一年以上劳动合同并连续缴纳3个月社会保险的在岗家政服务人员</w:t>
            </w:r>
          </w:p>
        </w:tc>
        <w:tc>
          <w:tcPr>
            <w:tcW w:w="6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是否建立企业内部管理制度</w:t>
            </w:r>
          </w:p>
        </w:tc>
        <w:tc>
          <w:tcPr>
            <w:tcW w:w="6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是否有明确的服务规范、服务范围和收费标准</w:t>
            </w:r>
          </w:p>
        </w:tc>
        <w:tc>
          <w:tcPr>
            <w:tcW w:w="6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是否有健全的人员信息和服务记录信息管理系统</w:t>
            </w:r>
          </w:p>
        </w:tc>
        <w:tc>
          <w:tcPr>
            <w:tcW w:w="6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是否在广东省家政服务公共平台登记且企业在册家政服务人员申领“居</w:t>
            </w:r>
            <w:r>
              <w:rPr>
                <w:rFonts w:hint="eastAsia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上门服务证”比例不低于80%</w:t>
            </w:r>
          </w:p>
        </w:tc>
        <w:tc>
          <w:tcPr>
            <w:tcW w:w="6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广东省家政服务公共平台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申领“居</w:t>
            </w:r>
            <w:r>
              <w:rPr>
                <w:rFonts w:hint="eastAsia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上门服务证”家政服务人员数</w:t>
            </w:r>
          </w:p>
        </w:tc>
        <w:tc>
          <w:tcPr>
            <w:tcW w:w="6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近两年企业有无失信记录</w:t>
            </w:r>
          </w:p>
        </w:tc>
        <w:tc>
          <w:tcPr>
            <w:tcW w:w="6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有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是否存在违法侵害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从业人员合法权益的行为</w:t>
            </w:r>
          </w:p>
        </w:tc>
        <w:tc>
          <w:tcPr>
            <w:tcW w:w="6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地市材料审核意见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市人社部门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 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市发展改革部门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市商务部门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0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地市现场核验意见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市人社部门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市发展改革部门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市商务部门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val="en-US" w:eastAsia="zh-CN"/>
        </w:rPr>
      </w:pPr>
      <w:r>
        <w:rPr>
          <w:rFonts w:hint="eastAsia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附件3</w:t>
      </w: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  <w:highlight w:val="none"/>
          <w:lang w:eastAsia="zh-CN"/>
        </w:rPr>
        <w:t>省级家政服务诚信示范企业申请</w:t>
      </w: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  <w:highlight w:val="none"/>
        </w:rPr>
        <w:t>表</w:t>
      </w:r>
    </w:p>
    <w:p>
      <w:pPr>
        <w:ind w:firstLine="0" w:firstLineChars="0"/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 xml:space="preserve"> 申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eastAsia="zh-CN"/>
        </w:rPr>
        <w:t>请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 xml:space="preserve">单位（盖章）：                          申报日期：    年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 xml:space="preserve"> 月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 xml:space="preserve">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2154"/>
        <w:gridCol w:w="183"/>
        <w:gridCol w:w="1703"/>
        <w:gridCol w:w="652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申请单位名称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（全称）</w:t>
            </w:r>
          </w:p>
        </w:tc>
        <w:tc>
          <w:tcPr>
            <w:tcW w:w="72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社会信用代码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单位地址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单位类型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主营业务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法人代表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单位开户银行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账    号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5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单位简介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工作成效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字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内）</w:t>
            </w:r>
          </w:p>
        </w:tc>
        <w:tc>
          <w:tcPr>
            <w:tcW w:w="72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3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企业承诺</w:t>
            </w:r>
          </w:p>
        </w:tc>
        <w:tc>
          <w:tcPr>
            <w:tcW w:w="723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我单位郑重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承诺，以上填报信息真实无误，如有虚假，愿意承担相应的责任。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  法人（签章）：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  企业（盖章）：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  年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exac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市人社部门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</w:p>
        </w:tc>
        <w:tc>
          <w:tcPr>
            <w:tcW w:w="25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市发展改革部门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市商务部门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1" w:hRule="exac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省人社部门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省发展改革部门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省商务部门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</w:p>
        </w:tc>
      </w:tr>
    </w:tbl>
    <w:p>
      <w:pPr>
        <w:jc w:val="both"/>
        <w:rPr>
          <w:rFonts w:hint="default" w:ascii="Times New Roman" w:hAnsi="Times New Roman" w:eastAsia="黑体" w:cs="Times New Roman"/>
          <w:color w:val="000000"/>
          <w:sz w:val="40"/>
          <w:szCs w:val="40"/>
          <w:highlight w:val="none"/>
          <w:lang w:val="en-US" w:eastAsia="zh-CN"/>
        </w:rPr>
      </w:pPr>
      <w:r>
        <w:rPr>
          <w:rFonts w:hint="eastAsia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附件4</w:t>
      </w: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  <w:highlight w:val="none"/>
          <w:lang w:eastAsia="zh-CN"/>
        </w:rPr>
        <w:t>省级家政服务诚信示范企业申报清单</w:t>
      </w:r>
    </w:p>
    <w:p>
      <w:pPr>
        <w:ind w:firstLine="0" w:firstLineChars="0"/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 xml:space="preserve"> 申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eastAsia="zh-CN"/>
        </w:rPr>
        <w:t>请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 xml:space="preserve">单位（盖章）：                          申报日期：    年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 xml:space="preserve"> 月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 xml:space="preserve">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339"/>
        <w:gridCol w:w="2339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申请单位名称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（全称）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注册时间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主营业务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是否有相对独立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固定的经营场所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经营面积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在岗家政服务人员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签订一年以上劳动合同并连续缴纳3个月社会保险的在岗家政服务人员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是否建立企业内部管理制度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是否有明确的服务规范、服务范围和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收费标准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是否有健全的人员信息和服务记录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信息管理系统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是否在广东省家政服务公共平台登记且企业在册家政服务人员申领“居</w:t>
            </w:r>
            <w:r>
              <w:rPr>
                <w:rFonts w:hint="eastAsia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上门服务证”比例不低于80%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广东省家政服务公共平台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申领“居家上门服务证”家政服务人员数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是否投诉处理反馈及时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有无有效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信用投诉记录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有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是否具有较高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服务满意度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近两年企业有无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失信记录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有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是否存在违法侵害从业人员合法权益的行为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1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地市材料审核意见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市人社部门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  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市发展改革部门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日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市商务部门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地市现场核验意见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市人社部门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日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市发展改革部门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日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市商务部门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日</w:t>
            </w:r>
          </w:p>
        </w:tc>
      </w:tr>
    </w:tbl>
    <w:p>
      <w:pPr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附件5</w:t>
      </w:r>
    </w:p>
    <w:p>
      <w:pPr>
        <w:jc w:val="both"/>
        <w:rPr>
          <w:rFonts w:hint="default" w:ascii="Times New Roman" w:hAnsi="Times New Roman" w:eastAsia="方正小标宋简体" w:cs="Times New Roman"/>
          <w:color w:val="000000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11"/>
          <w:kern w:val="0"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pacing w:val="11"/>
          <w:kern w:val="0"/>
          <w:sz w:val="40"/>
          <w:szCs w:val="40"/>
          <w:highlight w:val="none"/>
          <w:lang w:val="en-US" w:eastAsia="zh-CN"/>
        </w:rPr>
        <w:t>联络员名单</w:t>
      </w:r>
    </w:p>
    <w:p>
      <w:pPr>
        <w:rPr>
          <w:rFonts w:hint="default" w:ascii="Times New Roman" w:hAnsi="Times New Roman" w:eastAsia="创艺简标宋" w:cs="Times New Roman"/>
          <w:color w:val="000000"/>
          <w:sz w:val="40"/>
          <w:szCs w:val="40"/>
          <w:highlight w:val="none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4674"/>
        <w:gridCol w:w="2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姓名</w:t>
            </w:r>
          </w:p>
        </w:tc>
        <w:tc>
          <w:tcPr>
            <w:tcW w:w="46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单位职务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67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7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24CD3"/>
    <w:rsid w:val="11324CD3"/>
    <w:rsid w:val="33053C73"/>
    <w:rsid w:val="58B0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 New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2022-11-11T03:03:00Z</dcterms:created>
  <dc:creator>hjm</dc:creator>
  <cp:lastModifiedBy>hjm</cp:lastModifiedBy>
  <dcterms:modified xsi:type="dcterms:W3CDTF">2022-11-11T03:05:10Z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