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 w:cs="华文中宋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岭南汤品制作</w:t>
      </w:r>
      <w:r>
        <w:rPr>
          <w:rFonts w:hint="eastAsia" w:ascii="华文中宋" w:hAnsi="华文中宋" w:eastAsia="华文中宋" w:cs="华文中宋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专项职业能力考核规范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一、定义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等岭南特色制汤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对汤料进行加工，制作具有岭南饮食文化风味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的能力。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二、适用对象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运用或准备运用本项能力求职、就业的人员。</w:t>
      </w:r>
    </w:p>
    <w:p>
      <w:pPr>
        <w:spacing w:line="560" w:lineRule="exac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三、能力标准和鉴定的内容</w:t>
      </w:r>
    </w:p>
    <w:tbl>
      <w:tblPr>
        <w:tblStyle w:val="5"/>
        <w:tblW w:w="83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286"/>
        <w:gridCol w:w="288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33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能力名称：岭南汤品制作                    职业领域：中式烹调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工作任务</w:t>
            </w:r>
          </w:p>
        </w:tc>
        <w:tc>
          <w:tcPr>
            <w:tcW w:w="32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操作规范</w:t>
            </w: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相关知识</w:t>
            </w:r>
          </w:p>
        </w:tc>
        <w:tc>
          <w:tcPr>
            <w:tcW w:w="9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操作安全与卫生</w:t>
            </w:r>
          </w:p>
        </w:tc>
        <w:tc>
          <w:tcPr>
            <w:tcW w:w="3286" w:type="dxa"/>
            <w:vAlign w:val="center"/>
          </w:tcPr>
          <w:p>
            <w:pPr>
              <w:numPr>
                <w:numId w:val="0"/>
              </w:num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规程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使用厨房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设备和工具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能安全用电、用燃气、用火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按食品卫生要求做好食品加工工作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能保持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好操作间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</w:t>
            </w:r>
          </w:p>
        </w:tc>
        <w:tc>
          <w:tcPr>
            <w:tcW w:w="2880" w:type="dxa"/>
            <w:vAlign w:val="center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厨房设备安全知识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2.用电用气安全知识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3.防火防爆安全知识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4.食品安全的相关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法律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法规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选用</w:t>
            </w:r>
          </w:p>
        </w:tc>
        <w:tc>
          <w:tcPr>
            <w:tcW w:w="3286" w:type="dxa"/>
            <w:vAlign w:val="center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汤料的基本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和营养特点进行合理使用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能鉴别汤料的质量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国家有关药食同源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法律法规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的内容和要求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选择汤料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1.汤料食用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特性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2.汤料的营养学知识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3.国家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相关部门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药食同源的规定和要求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汤料预制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和配制</w:t>
            </w:r>
          </w:p>
        </w:tc>
        <w:tc>
          <w:tcPr>
            <w:tcW w:w="3286" w:type="dxa"/>
            <w:vAlign w:val="center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1.能根据汤料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预制加工的要求进行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初加工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包括对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干货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涨发及加工后的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妥善保管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按要求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配制汤料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，并能合理放置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1.汤料预制加工知识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.汤料配制的基本知识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.汤料搭配宜忌知识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汤品制作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（原炖法、分炖法）、煲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滚法和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法制作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岭南特色汤品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并根据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汤品种类选用合适器皿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运用合适的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火候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汤品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按季节、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汤品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特性合理运用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调味</w:t>
            </w: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（原炖法、分炖法）、煲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等多种岭南特色汤品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制作方法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2.汤品与火候的知识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3.汤品调味的原则、方法等知识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4.汤品选配器皿及盛装知识 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5.岭南汤品文化知识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四、鉴定要求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（一）申报条件</w:t>
      </w:r>
    </w:p>
    <w:p>
      <w:pPr>
        <w:autoSpaceDE w:val="0"/>
        <w:autoSpaceDN w:val="0"/>
        <w:adjustRightInd w:val="0"/>
        <w:spacing w:line="560" w:lineRule="exact"/>
        <w:ind w:firstLine="624" w:firstLineChars="200"/>
        <w:jc w:val="left"/>
        <w:rPr>
          <w:rFonts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达到法定劳动年龄，具有相应技能的劳动者均可申报。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（二）考评员构成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考评员应具备一定中式烹调专业知识和操作经验；每个考评组中不少于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名考评员。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（三）鉴定方式与鉴定时间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技能考核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按操作规范要求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采取实际操作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形式进行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。技能操作试题按照不少于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操作时间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命制。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（四）鉴定场地设备要求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考场面积不小于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制作的设施、设备和工具齐全。室内采光良好，通风、供排水良好，整洁无干扰。卫生、安全符合国家相关规定标准。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配有独立的评分室。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GmC&#10;S9MAAAAFAQAADwAAAAAAAAABACAAAAAiAAAAZHJzL2Rvd25yZXYueG1sUEsBAhQAFAAAAAgAh07i&#10;QEJY46y1AQAAVwMAAA4AAAAAAAAAAQAgAAAAIgEAAGRycy9lMm9Eb2MueG1sUEsFBgAAAAAGAAYA&#10;WQEAAEk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F5"/>
    <w:rsid w:val="000A3999"/>
    <w:rsid w:val="000D135B"/>
    <w:rsid w:val="0013105A"/>
    <w:rsid w:val="00151E58"/>
    <w:rsid w:val="001665DC"/>
    <w:rsid w:val="001D7CFA"/>
    <w:rsid w:val="001E5C5D"/>
    <w:rsid w:val="001F4A5E"/>
    <w:rsid w:val="002068A9"/>
    <w:rsid w:val="0026361C"/>
    <w:rsid w:val="00267294"/>
    <w:rsid w:val="002907B3"/>
    <w:rsid w:val="002B53A9"/>
    <w:rsid w:val="003149A0"/>
    <w:rsid w:val="0038711F"/>
    <w:rsid w:val="00393544"/>
    <w:rsid w:val="0039785B"/>
    <w:rsid w:val="003B000F"/>
    <w:rsid w:val="00400C7E"/>
    <w:rsid w:val="004346FE"/>
    <w:rsid w:val="00434B43"/>
    <w:rsid w:val="004A771C"/>
    <w:rsid w:val="004D0FD7"/>
    <w:rsid w:val="004D5CEF"/>
    <w:rsid w:val="00511454"/>
    <w:rsid w:val="00534DAE"/>
    <w:rsid w:val="005426B8"/>
    <w:rsid w:val="00597A81"/>
    <w:rsid w:val="005D4511"/>
    <w:rsid w:val="00615A3E"/>
    <w:rsid w:val="006401F5"/>
    <w:rsid w:val="006A561E"/>
    <w:rsid w:val="00710DD7"/>
    <w:rsid w:val="00773ABD"/>
    <w:rsid w:val="00781EEC"/>
    <w:rsid w:val="007A7C49"/>
    <w:rsid w:val="007B30D9"/>
    <w:rsid w:val="007C7377"/>
    <w:rsid w:val="007F378F"/>
    <w:rsid w:val="007F719B"/>
    <w:rsid w:val="00814C59"/>
    <w:rsid w:val="008202BC"/>
    <w:rsid w:val="008266B4"/>
    <w:rsid w:val="00862C0D"/>
    <w:rsid w:val="008810C9"/>
    <w:rsid w:val="00886793"/>
    <w:rsid w:val="008C150E"/>
    <w:rsid w:val="008F6055"/>
    <w:rsid w:val="00900A92"/>
    <w:rsid w:val="00902217"/>
    <w:rsid w:val="00914685"/>
    <w:rsid w:val="0093782B"/>
    <w:rsid w:val="009417A3"/>
    <w:rsid w:val="00992BC4"/>
    <w:rsid w:val="009A06BE"/>
    <w:rsid w:val="009A2B82"/>
    <w:rsid w:val="009B11FE"/>
    <w:rsid w:val="009C1F89"/>
    <w:rsid w:val="009F238A"/>
    <w:rsid w:val="00A10A2D"/>
    <w:rsid w:val="00A621AB"/>
    <w:rsid w:val="00AA18F5"/>
    <w:rsid w:val="00AD7A16"/>
    <w:rsid w:val="00B03131"/>
    <w:rsid w:val="00B7658B"/>
    <w:rsid w:val="00B82A1E"/>
    <w:rsid w:val="00BB39C6"/>
    <w:rsid w:val="00BB5B5B"/>
    <w:rsid w:val="00BB6AFB"/>
    <w:rsid w:val="00BC39E5"/>
    <w:rsid w:val="00BD26DC"/>
    <w:rsid w:val="00BE3B3D"/>
    <w:rsid w:val="00BF6C66"/>
    <w:rsid w:val="00C065F1"/>
    <w:rsid w:val="00C5011B"/>
    <w:rsid w:val="00C60524"/>
    <w:rsid w:val="00C7651B"/>
    <w:rsid w:val="00C87987"/>
    <w:rsid w:val="00CB192F"/>
    <w:rsid w:val="00CB7CD1"/>
    <w:rsid w:val="00CF29C7"/>
    <w:rsid w:val="00D65E37"/>
    <w:rsid w:val="00D93A73"/>
    <w:rsid w:val="00DA1DF5"/>
    <w:rsid w:val="00DB27BC"/>
    <w:rsid w:val="00E11AE1"/>
    <w:rsid w:val="00E1787C"/>
    <w:rsid w:val="00E3108A"/>
    <w:rsid w:val="00E57B2D"/>
    <w:rsid w:val="00E60626"/>
    <w:rsid w:val="00E73F64"/>
    <w:rsid w:val="00EC4061"/>
    <w:rsid w:val="00F06E36"/>
    <w:rsid w:val="00F17E79"/>
    <w:rsid w:val="00F354F3"/>
    <w:rsid w:val="00F50F21"/>
    <w:rsid w:val="00F5430E"/>
    <w:rsid w:val="00F751FD"/>
    <w:rsid w:val="00F82D9F"/>
    <w:rsid w:val="00FD21B3"/>
    <w:rsid w:val="06C21681"/>
    <w:rsid w:val="096771E9"/>
    <w:rsid w:val="09C33B04"/>
    <w:rsid w:val="0FCE23A0"/>
    <w:rsid w:val="11592DB3"/>
    <w:rsid w:val="117E017C"/>
    <w:rsid w:val="149E1293"/>
    <w:rsid w:val="1B9A2B39"/>
    <w:rsid w:val="26D831A8"/>
    <w:rsid w:val="2B0C0483"/>
    <w:rsid w:val="2C597FCE"/>
    <w:rsid w:val="32CE71F1"/>
    <w:rsid w:val="35EF6859"/>
    <w:rsid w:val="36DE3D34"/>
    <w:rsid w:val="3D030567"/>
    <w:rsid w:val="444B3B62"/>
    <w:rsid w:val="47C854B5"/>
    <w:rsid w:val="4B4E658A"/>
    <w:rsid w:val="4C082772"/>
    <w:rsid w:val="4D100E25"/>
    <w:rsid w:val="4D6218B5"/>
    <w:rsid w:val="4F7E2D52"/>
    <w:rsid w:val="500D07DB"/>
    <w:rsid w:val="50D57ADF"/>
    <w:rsid w:val="55060BF8"/>
    <w:rsid w:val="583E4994"/>
    <w:rsid w:val="5A102B00"/>
    <w:rsid w:val="5A5D14C2"/>
    <w:rsid w:val="5C6928CF"/>
    <w:rsid w:val="5C723988"/>
    <w:rsid w:val="60B21273"/>
    <w:rsid w:val="659F099D"/>
    <w:rsid w:val="68F805A2"/>
    <w:rsid w:val="69890FCC"/>
    <w:rsid w:val="6C310ECC"/>
    <w:rsid w:val="6CE67DA2"/>
    <w:rsid w:val="6F90256A"/>
    <w:rsid w:val="6FD776CA"/>
    <w:rsid w:val="70155BC6"/>
    <w:rsid w:val="77826FDF"/>
    <w:rsid w:val="7DA37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160</Words>
  <Characters>918</Characters>
  <Lines>7</Lines>
  <Paragraphs>2</Paragraphs>
  <TotalTime>27</TotalTime>
  <ScaleCrop>false</ScaleCrop>
  <LinksUpToDate>false</LinksUpToDate>
  <CharactersWithSpaces>1076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2020-05-08T13:32:00Z</dcterms:created>
  <dc:creator>admin</dc:creator>
  <cp:lastModifiedBy>admin</cp:lastModifiedBy>
  <cp:lastPrinted>2020-05-08T13:31:00Z</cp:lastPrinted>
  <dcterms:modified xsi:type="dcterms:W3CDTF">2020-05-22T04:59:00Z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