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省级优秀创业项目之大赛选拔项目第二阶段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资助申报表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（样表）</w:t>
      </w:r>
    </w:p>
    <w:tbl>
      <w:tblPr>
        <w:tblStyle w:val="2"/>
        <w:tblW w:w="10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1443"/>
        <w:gridCol w:w="937"/>
        <w:gridCol w:w="618"/>
        <w:gridCol w:w="870"/>
        <w:gridCol w:w="119"/>
        <w:gridCol w:w="1076"/>
        <w:gridCol w:w="100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27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企业名称</w:t>
            </w:r>
          </w:p>
        </w:tc>
        <w:tc>
          <w:tcPr>
            <w:tcW w:w="23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68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统一社会信用代码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（组织机构代码）</w:t>
            </w:r>
          </w:p>
        </w:tc>
        <w:tc>
          <w:tcPr>
            <w:tcW w:w="239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27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申请人姓名</w:t>
            </w:r>
          </w:p>
        </w:tc>
        <w:tc>
          <w:tcPr>
            <w:tcW w:w="23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b/>
                <w:bCs/>
                <w:sz w:val="24"/>
              </w:rPr>
            </w:pPr>
          </w:p>
        </w:tc>
        <w:tc>
          <w:tcPr>
            <w:tcW w:w="268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bCs/>
                <w:sz w:val="24"/>
              </w:rPr>
              <w:t>身份类型</w:t>
            </w:r>
          </w:p>
        </w:tc>
        <w:tc>
          <w:tcPr>
            <w:tcW w:w="239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7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身份号码</w:t>
            </w:r>
          </w:p>
        </w:tc>
        <w:tc>
          <w:tcPr>
            <w:tcW w:w="23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b/>
                <w:bCs/>
                <w:sz w:val="24"/>
              </w:rPr>
            </w:pPr>
          </w:p>
        </w:tc>
        <w:tc>
          <w:tcPr>
            <w:tcW w:w="268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出生年月</w:t>
            </w:r>
          </w:p>
        </w:tc>
        <w:tc>
          <w:tcPr>
            <w:tcW w:w="239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textAlignment w:val="auto"/>
              <w:outlineLvl w:val="9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7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性别</w:t>
            </w:r>
          </w:p>
        </w:tc>
        <w:tc>
          <w:tcPr>
            <w:tcW w:w="23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sz w:val="24"/>
                <w:lang w:val="en-US" w:eastAsia="zh-CN"/>
              </w:rPr>
            </w:pPr>
            <w:r>
              <w:rPr>
                <w:sz w:val="21"/>
                <w:szCs w:val="21"/>
              </w:rPr>
              <w:sym w:font="Wingdings" w:char="006F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男  </w:t>
            </w:r>
            <w:r>
              <w:rPr>
                <w:sz w:val="21"/>
                <w:szCs w:val="21"/>
              </w:rPr>
              <w:sym w:font="Wingdings" w:char="006F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8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bCs/>
                <w:sz w:val="24"/>
              </w:rPr>
              <w:t>最高学历</w:t>
            </w:r>
          </w:p>
        </w:tc>
        <w:tc>
          <w:tcPr>
            <w:tcW w:w="239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textAlignment w:val="auto"/>
              <w:outlineLvl w:val="9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27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最高学历毕业时间</w:t>
            </w:r>
          </w:p>
        </w:tc>
        <w:tc>
          <w:tcPr>
            <w:tcW w:w="23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b/>
                <w:bCs/>
                <w:sz w:val="24"/>
              </w:rPr>
            </w:pPr>
          </w:p>
        </w:tc>
        <w:tc>
          <w:tcPr>
            <w:tcW w:w="268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bCs/>
                <w:sz w:val="24"/>
              </w:rPr>
              <w:t>最高学历毕业学校</w:t>
            </w:r>
          </w:p>
        </w:tc>
        <w:tc>
          <w:tcPr>
            <w:tcW w:w="239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textAlignment w:val="auto"/>
              <w:outlineLvl w:val="9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27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所属人群</w:t>
            </w:r>
          </w:p>
        </w:tc>
        <w:tc>
          <w:tcPr>
            <w:tcW w:w="746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sym w:font="Wingdings" w:char="006F"/>
            </w:r>
            <w:r>
              <w:rPr>
                <w:sz w:val="21"/>
                <w:szCs w:val="21"/>
              </w:rPr>
              <w:t>在校或毕业5年内高校毕业生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sym w:font="Wingdings" w:char="006F"/>
            </w:r>
            <w:r>
              <w:rPr>
                <w:rFonts w:hint="eastAsia"/>
                <w:sz w:val="21"/>
                <w:szCs w:val="21"/>
              </w:rPr>
              <w:t>留学归国人员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sym w:font="Wingdings" w:char="00A8"/>
            </w:r>
            <w:r>
              <w:rPr>
                <w:sz w:val="21"/>
                <w:szCs w:val="21"/>
              </w:rPr>
              <w:t>返乡创业者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sz w:val="21"/>
                <w:szCs w:val="21"/>
              </w:rPr>
              <w:sym w:font="Wingdings" w:char="00A8"/>
            </w:r>
            <w:r>
              <w:rPr>
                <w:sz w:val="21"/>
                <w:szCs w:val="21"/>
              </w:rPr>
              <w:t>就业困难人员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sym w:font="Wingdings" w:char="00A8"/>
            </w:r>
            <w:r>
              <w:rPr>
                <w:sz w:val="21"/>
                <w:szCs w:val="21"/>
              </w:rPr>
              <w:t>军转干部或复退军人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sym w:font="Wingdings" w:char="006F"/>
            </w:r>
            <w:r>
              <w:rPr>
                <w:rFonts w:hint="eastAsia"/>
                <w:sz w:val="21"/>
                <w:szCs w:val="21"/>
                <w:lang w:eastAsia="zh-CN"/>
              </w:rPr>
              <w:t>港澳台居民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sym w:font="Wingdings" w:char="006F"/>
            </w:r>
            <w:r>
              <w:rPr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7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获奖</w:t>
            </w:r>
            <w:r>
              <w:rPr>
                <w:b/>
                <w:bCs/>
                <w:sz w:val="24"/>
              </w:rPr>
              <w:t>项目名称</w:t>
            </w:r>
          </w:p>
        </w:tc>
        <w:tc>
          <w:tcPr>
            <w:tcW w:w="746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7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落地注册时间</w:t>
            </w:r>
          </w:p>
        </w:tc>
        <w:tc>
          <w:tcPr>
            <w:tcW w:w="14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textAlignment w:val="auto"/>
              <w:outlineLvl w:val="9"/>
              <w:rPr>
                <w:b/>
                <w:bCs/>
              </w:rPr>
            </w:pPr>
          </w:p>
        </w:tc>
        <w:tc>
          <w:tcPr>
            <w:tcW w:w="24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>落地注册地址</w:t>
            </w:r>
          </w:p>
        </w:tc>
        <w:tc>
          <w:tcPr>
            <w:tcW w:w="359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textAlignment w:val="auto"/>
              <w:outlineLvl w:val="9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27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项目类型</w:t>
            </w:r>
          </w:p>
        </w:tc>
        <w:tc>
          <w:tcPr>
            <w:tcW w:w="746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sym w:font="Wingdings" w:char="006F"/>
            </w:r>
            <w:r>
              <w:rPr>
                <w:sz w:val="21"/>
                <w:szCs w:val="21"/>
              </w:rPr>
              <w:t xml:space="preserve">公司  </w:t>
            </w:r>
            <w:r>
              <w:rPr>
                <w:sz w:val="21"/>
                <w:szCs w:val="21"/>
              </w:rPr>
              <w:sym w:font="Wingdings" w:char="006F"/>
            </w:r>
            <w:r>
              <w:rPr>
                <w:sz w:val="21"/>
                <w:szCs w:val="21"/>
              </w:rPr>
              <w:t xml:space="preserve">个体工商户  </w:t>
            </w:r>
            <w:r>
              <w:rPr>
                <w:sz w:val="21"/>
                <w:szCs w:val="21"/>
              </w:rPr>
              <w:sym w:font="Wingdings" w:char="006F"/>
            </w:r>
            <w:r>
              <w:rPr>
                <w:sz w:val="21"/>
                <w:szCs w:val="21"/>
              </w:rPr>
              <w:t xml:space="preserve">民办非企业单位  </w:t>
            </w:r>
            <w:r>
              <w:rPr>
                <w:sz w:val="21"/>
                <w:szCs w:val="21"/>
              </w:rPr>
              <w:sym w:font="Wingdings" w:char="006F"/>
            </w:r>
            <w:r>
              <w:rPr>
                <w:sz w:val="21"/>
                <w:szCs w:val="21"/>
              </w:rPr>
              <w:t>农民专业合作社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outlineLvl w:val="9"/>
              <w:rPr>
                <w:sz w:val="24"/>
              </w:rPr>
            </w:pPr>
            <w:r>
              <w:rPr>
                <w:sz w:val="21"/>
                <w:szCs w:val="21"/>
              </w:rPr>
              <w:sym w:font="Wingdings" w:char="006F"/>
            </w:r>
            <w:r>
              <w:rPr>
                <w:sz w:val="21"/>
                <w:szCs w:val="21"/>
              </w:rPr>
              <w:t xml:space="preserve">家庭农场  </w:t>
            </w:r>
            <w:r>
              <w:rPr>
                <w:sz w:val="21"/>
                <w:szCs w:val="21"/>
              </w:rPr>
              <w:sym w:font="Wingdings" w:char="006F"/>
            </w:r>
            <w:r>
              <w:rPr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7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b/>
                <w:bCs/>
                <w:sz w:val="24"/>
              </w:rPr>
            </w:pPr>
            <w:r>
              <w:rPr>
                <w:b/>
                <w:bCs/>
                <w:sz w:val="22"/>
                <w:szCs w:val="22"/>
              </w:rPr>
              <w:t>带动就业情况（正式签订劳动合同）</w:t>
            </w:r>
          </w:p>
        </w:tc>
        <w:tc>
          <w:tcPr>
            <w:tcW w:w="14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人</w:t>
            </w:r>
          </w:p>
        </w:tc>
        <w:tc>
          <w:tcPr>
            <w:tcW w:w="25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注册资本（投资额）</w:t>
            </w:r>
          </w:p>
        </w:tc>
        <w:tc>
          <w:tcPr>
            <w:tcW w:w="347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7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经营范围</w:t>
            </w:r>
          </w:p>
        </w:tc>
        <w:tc>
          <w:tcPr>
            <w:tcW w:w="746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27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申请人股权占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比</w:t>
            </w:r>
            <w:r>
              <w:rPr>
                <w:rFonts w:hint="eastAsia"/>
                <w:b/>
                <w:bCs/>
                <w:sz w:val="24"/>
              </w:rPr>
              <w:t>（%）</w:t>
            </w:r>
          </w:p>
        </w:tc>
        <w:tc>
          <w:tcPr>
            <w:tcW w:w="14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</w:t>
            </w:r>
          </w:p>
        </w:tc>
        <w:tc>
          <w:tcPr>
            <w:tcW w:w="24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申请金额</w:t>
            </w:r>
          </w:p>
        </w:tc>
        <w:tc>
          <w:tcPr>
            <w:tcW w:w="359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27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项目获奖情况</w:t>
            </w:r>
          </w:p>
        </w:tc>
        <w:tc>
          <w:tcPr>
            <w:tcW w:w="746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sym w:font="Wingdings" w:char="006F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2021年广东“众创杯”创业创新大赛团队组金奖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sym w:font="Wingdings" w:char="006F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2021年广东“众创杯”创业创新大赛团队组银奖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sym w:font="Wingdings" w:char="006F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2021年广东“众创杯”创业创新大赛团队组铜奖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sym w:font="Wingdings" w:char="006F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2020年广东“众创杯”创业创新大赛团队组金奖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sym w:font="Wingdings" w:char="006F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2020年广东“众创杯”创业创新大赛团队组银奖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sym w:font="Wingdings" w:char="006F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2020年广东“众创杯”创业创新大赛团队组铜奖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sym w:font="Wingdings" w:char="006F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2019年广东“众创杯”创业创新大赛团队组金奖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sym w:font="Wingdings" w:char="006F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2019年广东“众创杯”创业创新大赛团队组银奖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sym w:font="Wingdings" w:char="006F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2019年广东“众创杯”创业创新大赛团队组铜奖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  <w:jc w:val="center"/>
        </w:trPr>
        <w:tc>
          <w:tcPr>
            <w:tcW w:w="27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项目获得投资情况</w:t>
            </w:r>
          </w:p>
        </w:tc>
        <w:tc>
          <w:tcPr>
            <w:tcW w:w="746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textAlignment w:val="auto"/>
              <w:outlineLvl w:val="9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27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项目拥有知识产权情况</w:t>
            </w:r>
          </w:p>
        </w:tc>
        <w:tc>
          <w:tcPr>
            <w:tcW w:w="746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27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项目接受创业孵化情况</w:t>
            </w:r>
          </w:p>
        </w:tc>
        <w:tc>
          <w:tcPr>
            <w:tcW w:w="746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27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项目享受创业资金扶持情况</w:t>
            </w:r>
          </w:p>
        </w:tc>
        <w:tc>
          <w:tcPr>
            <w:tcW w:w="746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outlineLvl w:val="9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7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联系地址</w:t>
            </w:r>
          </w:p>
        </w:tc>
        <w:tc>
          <w:tcPr>
            <w:tcW w:w="746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7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邮编</w:t>
            </w:r>
          </w:p>
        </w:tc>
        <w:tc>
          <w:tcPr>
            <w:tcW w:w="299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b/>
                <w:bCs/>
                <w:sz w:val="24"/>
              </w:rPr>
            </w:pPr>
          </w:p>
        </w:tc>
        <w:tc>
          <w:tcPr>
            <w:tcW w:w="216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联系电话</w:t>
            </w:r>
          </w:p>
        </w:tc>
        <w:tc>
          <w:tcPr>
            <w:tcW w:w="22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7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E-mail</w:t>
            </w:r>
          </w:p>
        </w:tc>
        <w:tc>
          <w:tcPr>
            <w:tcW w:w="299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b/>
                <w:bCs/>
                <w:sz w:val="24"/>
              </w:rPr>
            </w:pPr>
          </w:p>
        </w:tc>
        <w:tc>
          <w:tcPr>
            <w:tcW w:w="216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项目对公账号</w:t>
            </w:r>
          </w:p>
        </w:tc>
        <w:tc>
          <w:tcPr>
            <w:tcW w:w="22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7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账户名</w:t>
            </w:r>
          </w:p>
        </w:tc>
        <w:tc>
          <w:tcPr>
            <w:tcW w:w="299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b/>
                <w:bCs/>
                <w:sz w:val="24"/>
              </w:rPr>
            </w:pPr>
          </w:p>
        </w:tc>
        <w:tc>
          <w:tcPr>
            <w:tcW w:w="216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开户银行具体名称</w:t>
            </w:r>
          </w:p>
        </w:tc>
        <w:tc>
          <w:tcPr>
            <w:tcW w:w="22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3" w:hRule="atLeast"/>
          <w:jc w:val="center"/>
        </w:trPr>
        <w:tc>
          <w:tcPr>
            <w:tcW w:w="27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诚信声明</w:t>
            </w:r>
          </w:p>
        </w:tc>
        <w:tc>
          <w:tcPr>
            <w:tcW w:w="746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 xml:space="preserve">    上述内容均据实填写，如有不实，本人承担相应责任。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 xml:space="preserve">                                   申请人签名：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1800" w:firstLineChars="750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 xml:space="preserve">                 （加盖企业公章）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 xml:space="preserve">           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1" w:hRule="atLeast"/>
          <w:jc w:val="center"/>
        </w:trPr>
        <w:tc>
          <w:tcPr>
            <w:tcW w:w="27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资格审核意见</w:t>
            </w:r>
          </w:p>
        </w:tc>
        <w:tc>
          <w:tcPr>
            <w:tcW w:w="746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320" w:firstLineChars="1800"/>
              <w:textAlignment w:val="auto"/>
              <w:outlineLvl w:val="9"/>
              <w:rPr>
                <w:sz w:val="24"/>
              </w:rPr>
            </w:pP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37FCC"/>
    <w:rsid w:val="01C42BDA"/>
    <w:rsid w:val="06A43107"/>
    <w:rsid w:val="08D30AA1"/>
    <w:rsid w:val="0C042D96"/>
    <w:rsid w:val="0DA640EC"/>
    <w:rsid w:val="0DCA6A27"/>
    <w:rsid w:val="123523B4"/>
    <w:rsid w:val="13A57E92"/>
    <w:rsid w:val="1C01200E"/>
    <w:rsid w:val="1E077B8D"/>
    <w:rsid w:val="1EBF20AF"/>
    <w:rsid w:val="24F164F6"/>
    <w:rsid w:val="298C4B54"/>
    <w:rsid w:val="2C921083"/>
    <w:rsid w:val="2E116548"/>
    <w:rsid w:val="335F239F"/>
    <w:rsid w:val="359F6B34"/>
    <w:rsid w:val="36BE0AEC"/>
    <w:rsid w:val="37F85152"/>
    <w:rsid w:val="3B245615"/>
    <w:rsid w:val="42337FCC"/>
    <w:rsid w:val="449F660B"/>
    <w:rsid w:val="486874CB"/>
    <w:rsid w:val="4B281028"/>
    <w:rsid w:val="4D5E760F"/>
    <w:rsid w:val="533A26F7"/>
    <w:rsid w:val="552873A5"/>
    <w:rsid w:val="57CA65C9"/>
    <w:rsid w:val="5E2A269F"/>
    <w:rsid w:val="5F14339E"/>
    <w:rsid w:val="5FF50176"/>
    <w:rsid w:val="67E22BCA"/>
    <w:rsid w:val="771C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5">
    <w:name w:val="正文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2022-08-04T08:41:00Z</dcterms:created>
  <dc:creator>Maruko</dc:creator>
  <cp:lastModifiedBy>李文静</cp:lastModifiedBy>
  <dcterms:modified xsi:type="dcterms:W3CDTF">2022-08-04T09:42:44Z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DCF96D6BD7424DA9A1CC85BC9FEC6198</vt:lpwstr>
  </property>
</Properties>
</file>