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ascii="仿宋" w:hAnsi="仿宋" w:eastAsia="仿宋"/>
          <w:szCs w:val="32"/>
        </w:rPr>
        <w:t>附件2</w:t>
      </w:r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pacing w:val="-18"/>
          <w:sz w:val="24"/>
        </w:rPr>
        <w:t>报考单位：</w:t>
      </w:r>
      <w:r>
        <w:rPr>
          <w:rFonts w:ascii="仿宋" w:hAnsi="仿宋" w:eastAsia="仿宋"/>
          <w:sz w:val="24"/>
        </w:rPr>
        <w:t xml:space="preserve">                            </w:t>
      </w: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执业资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ascii="仿宋" w:hAnsi="仿宋" w:eastAsia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5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庭成 员及 主要 社会 关系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何特 长及 突出 业绩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>说明：</w:t>
      </w:r>
      <w:bookmarkStart w:id="0" w:name="_GoBack"/>
      <w:bookmarkEnd w:id="0"/>
      <w:r>
        <w:rPr>
          <w:rFonts w:ascii="仿宋" w:hAnsi="仿宋" w:eastAsia="仿宋"/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NzZkYzc1NGUyN2MyYTg4ZWIzNDQ1YzliMTI4MDMifQ=="/>
  </w:docVars>
  <w:rsids>
    <w:rsidRoot w:val="008713D8"/>
    <w:rsid w:val="003C1DF8"/>
    <w:rsid w:val="008713D8"/>
    <w:rsid w:val="00A50F2C"/>
    <w:rsid w:val="00AC3BEE"/>
    <w:rsid w:val="00B661A1"/>
    <w:rsid w:val="76C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305</Characters>
  <Lines>3</Lines>
  <Paragraphs>1</Paragraphs>
  <TotalTime>1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86135</cp:lastModifiedBy>
  <dcterms:modified xsi:type="dcterms:W3CDTF">2023-05-06T09:54:12Z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E21C5C92EF6C42F9AA5AA9DD93CA67F6_12</vt:lpwstr>
  </property>
</Properties>
</file>